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附件1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baseline"/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阿克陶县2023年城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区小学招生片区划分表</w:t>
      </w:r>
    </w:p>
    <w:tbl>
      <w:tblPr>
        <w:tblStyle w:val="4"/>
        <w:tblW w:w="8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269"/>
        <w:gridCol w:w="2290"/>
        <w:gridCol w:w="2621"/>
        <w:gridCol w:w="1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招生学校名称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社区（个）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老公安局家属楼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卫生局家属院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阿曼小区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法院楼房家属院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清真寺路96院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美丽花园小区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帮民大厦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农业银行家属院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老供销社家属院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拐角楼小区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自来水公司家属院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伊达小区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玛纳斯小区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再屯大厦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电信局家属院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物资局家属院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农发行家属院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老人民银行家属院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保险公司家属院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计生委家属院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市政大楼家属院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邮政局家属院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老政府家属院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县委家属院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中队小区家属院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诚信街1院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诚信街5院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北大街2院民光小区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际州宾馆家属院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湖滨西社区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湖滨西小区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昆仑路社区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新供销社、粮食局家属院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国税局家属院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农机局家属院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OLE_LINK1"/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民富小区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电力公司家属楼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建苑小区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艾力夏提小区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白山路社区、和谐路社区、帕米尔路社区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帕米尔路社区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法院家属院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帕米尔路社区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丽水家属院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阿克陶镇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亚格恰克村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布伦口乡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盖孜村、恰克尔艾格勒村、苏巴什村、托喀依村、布伦口村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木吉乡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穷让村、昆提别斯村、布拉克村、木吉村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克孜勒陶镇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塔木村、托云都克村、红心村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小白杨小学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阿克塔拉牧场管委会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阿克塔拉村、阔克图窝孜村、塔木喀拉村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迎宾小区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苗圃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建材市场家属院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永兴公司家属院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幸福家园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古城小区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生产营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老一中家属院（平房区）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草原站家属院（平房区）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施工队家属院（平房区）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库克兰小区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老工商局家属院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老水利局家属院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波斯坦小区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养路段家属院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周转房家属院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老三中家属院（平房区）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路政家属院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艾力夏提高层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生资公司家属院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中心花园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棉麻公司家属院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联通公司家属院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老粮食局家属院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团结路社区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凯城小区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和兴美苑小区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尼加提家属院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绿源大厦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畜牧局家属院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信用社家属院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二轻局家属院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公格尔北路19院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天然气家属院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小胡杨小学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阿克陶镇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艾孜卡小区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警苑小区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金汇小区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司法局家属院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地税局家属院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国土资源局家属院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晨光小区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金光小区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检察院家属院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林业局家属院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种子公司家属院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周转房家属院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恒通公司家属院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银杏小学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老教育局家属院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/>
          <w:b w:val="0"/>
          <w:bCs/>
          <w:color w:val="auto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阿克陶县2023年城区初中招生片区划分表</w:t>
      </w:r>
    </w:p>
    <w:tbl>
      <w:tblPr>
        <w:tblStyle w:val="4"/>
        <w:tblW w:w="882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854"/>
        <w:gridCol w:w="2861"/>
        <w:gridCol w:w="3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序号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招生学校名称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社区（个）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社区名称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伊达小区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玛纳斯小区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医院家属院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再屯大厦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物资局家属院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电信局家属院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农发行家属院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老人民银行家属院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保险公司家属院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电力小区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计生委家属院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市政大楼家属院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邮政局家属院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湖滨东社区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湖滨东小区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湖滨东社区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际州宾馆家属院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湖滨西社区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湖滨西小区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乐陶苑社区、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昆仑路社区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乐陶苑小区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乐陶苑社区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新供销社、粮食局家属院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乐陶苑社区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国税局家属院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乐陶苑社区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农机局家属院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幸福东路社区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民富小区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幸福东路社区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电力公司家属楼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幸福东路社区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建苑小区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幸福东路社区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艾力夏提小区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白山路社区、和谐路社区、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帕米尔路社区、慕士塔格路社区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和谐小区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帕米尔路社区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法院家属院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帕米尔路社区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丽水家属院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警苑小区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工商局家属院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金汇小区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司法局家属院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地税局家属院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慕士塔格路社区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国土资源局家属院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晨光小区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金光小区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检察院家属院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林业局家属院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种子公司家属院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周转房家属院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恒通公司家属院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光明路社区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老教育局家属院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雪松中学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牧区小学毕业生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木吉乡、布伦口乡、克孜勒陶镇、奥依塔克镇、阿克塔拉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迎宾小区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苗圃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建材市场家属院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永兴公司家属院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幸福家园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古城小区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生产营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草原站家属院（平房区）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老一中家属院（平房区）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库克兰小区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施工队家属院（平房区）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老工商局家属院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老水利局家属院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波斯坦小区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养路段家属院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周转房家属院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老三中家属院（平房区）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老城街社区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路政家属院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艾力夏提高层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生资公司家属院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中心花园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联通公司家属院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友谊路社区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老粮食局家属院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团结路社区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凯城小区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和兴美苑小区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信用社家属院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二轻局家属院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公格尔北路19院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天然气家属院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尼加提家属院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绿源大厦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幸福路社区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畜牧局家属院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老公安局家属楼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卫生局家属院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阿曼小区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法院楼房家属院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美丽花园小区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帮民大厦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教育局家属院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农业银行家属院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老供销社家属院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拐角楼小区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自来水公司家属院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文化路社区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清真寺路96院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人民路社区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老政府家属院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人民路社区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县委家属院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人民路社区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中队小区家属院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北大街2院民光小区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诚信街1院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HAnsi" w:hAnsiTheme="minorHAnsi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北京南路社区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诚信街5院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阿克陶镇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艾孜卡小区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梧桐中学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农牧区小学毕业生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托尔塔依农场、喀热开其克乡、塔尔乡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昆仑佳苑学校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恰尔隆镇、昆仑佳苑小学毕业生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恰尔隆镇（昆仑佳苑）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丝路佳苑学校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克孜勒陶镇、丝路佳苑小学毕业生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克孜勒陶镇（丝路佳苑）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br w:type="page"/>
      </w:r>
    </w:p>
    <w:tbl>
      <w:tblPr>
        <w:tblStyle w:val="4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992"/>
        <w:gridCol w:w="2070"/>
        <w:gridCol w:w="2535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阿克陶县2023年城区幼儿园招生片区划分表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招生幼儿园名称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社区（个）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老政府家属院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县委家属院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人民路社区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中队小区家属院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诚信街1院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诚信街5院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小石榴幼儿园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北大街2院民光小区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老公安局家属楼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卫生局家属院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阿曼小区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法院楼房家属院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清真寺路96院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美丽花园小区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帮民大厦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农业银行家属院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老供销社家属院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拐角楼小区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自来水公司家属院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伊达小区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玛纳斯小区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医院家属院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再屯大厦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电信局家属院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物资局家属院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农发行家属院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老人民银行家属院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保险公司家属院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计生委家属院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市政大楼家属院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邮政局家属院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晨光小区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金光小区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检察院家属院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林业局家属院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种子公司家属院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周转房家属院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恒通公司家属院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映山红幼儿园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光明路社区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老教育局家属院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白山路社区、和谐路社区、帕米尔路社区、慕士塔格路社区、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警苑小区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金汇小区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司法局家属院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地税局家属院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向日葵幼儿园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慕士塔格路社区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国土资源局家属院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乐陶苑社区、昆仑路社区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新供销社、粮食局家属院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国税局家属院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乐陶苑社区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农机局家属院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帕米尔路社区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法院家属院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荷花幼儿园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帕米尔路社区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丽水家属院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迎宾小区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苗圃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建材市场家属院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永兴公司家属院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北京北路社区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幸福家园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古城小区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生产营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草原站家属院（平房区）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老一中家属院（平房区）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施工队家属院（平房区）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库克兰小区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老工商局家属院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老水利局家属院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波斯坦小区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养路段家属院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周转房家属院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老三中家属院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老城街社区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路政家属院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凯城小区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和兴美苑小区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信用社家属院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二轻局家属院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公格尔北路</w:t>
            </w:r>
            <w:r>
              <w:rPr>
                <w:rStyle w:val="7"/>
                <w:rFonts w:eastAsia="仿宋_GB2312"/>
                <w:color w:val="auto"/>
                <w:highlight w:val="none"/>
                <w:lang w:val="en-US" w:eastAsia="zh-CN" w:bidi="ar"/>
              </w:rPr>
              <w:t>19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天然气家属院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尼加提家属院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绿源大厦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雪莲花幼儿园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畜牧局家属院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艾力夏提高层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生资公司家属院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中心花园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联通公司家属院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老粮食局家属院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团结路社区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瑞金幼儿园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阿克陶镇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艾孜卡小区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湖滨东社区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际州宾馆家属院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湖滨西社区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湖滨西小区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民富小区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电力公司家属楼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建苑小区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106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井冈山幼儿园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幸福东路社区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艾力夏提小区</w:t>
            </w:r>
          </w:p>
        </w:tc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1984" w:right="1588" w:bottom="1701" w:left="1588" w:header="851" w:footer="1417" w:gutter="0"/>
      <w:pgNumType w:chapStyle="1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32326"/>
    <w:multiLevelType w:val="singleLevel"/>
    <w:tmpl w:val="9E83232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NTVjM2IyNTA3MTk5ZjRmNmQ1NjRiZDc0NGJkYjcifQ=="/>
  </w:docVars>
  <w:rsids>
    <w:rsidRoot w:val="599E33F0"/>
    <w:rsid w:val="289D02B2"/>
    <w:rsid w:val="33D35F2F"/>
    <w:rsid w:val="34FE5AA6"/>
    <w:rsid w:val="45EF648E"/>
    <w:rsid w:val="46B52640"/>
    <w:rsid w:val="599E33F0"/>
    <w:rsid w:val="5D18395C"/>
    <w:rsid w:val="62CB2AD8"/>
    <w:rsid w:val="64D843C4"/>
    <w:rsid w:val="66C33AA8"/>
    <w:rsid w:val="6EEC2E01"/>
    <w:rsid w:val="71866597"/>
    <w:rsid w:val="79141CAC"/>
    <w:rsid w:val="7F7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6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" w:hAnsi="Calibri" w:eastAsia="宋体"/>
      <w:b/>
      <w:kern w:val="2"/>
      <w:sz w:val="21"/>
      <w:szCs w:val="32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5206</Words>
  <Characters>5321</Characters>
  <Lines>0</Lines>
  <Paragraphs>0</Paragraphs>
  <TotalTime>0</TotalTime>
  <ScaleCrop>false</ScaleCrop>
  <LinksUpToDate>false</LinksUpToDate>
  <CharactersWithSpaces>5321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2023-07-26T03:19:00Z</dcterms:created>
  <dc:creator>Administrator</dc:creator>
  <cp:lastModifiedBy>77204</cp:lastModifiedBy>
  <dcterms:modified xsi:type="dcterms:W3CDTF">2023-08-06T09:05:47Z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ED16A99AA42F438C850606F4A0CE7D8D</vt:lpwstr>
  </property>
</Properties>
</file>